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244.094488188976" w:right="-129.599999999998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Communiqué de Presse mars 2019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2246.3999999999996" w:right="5.669291338583093" w:firstLine="0"/>
        <w:jc w:val="left"/>
        <w:rPr>
          <w:rFonts w:ascii="Arial" w:cs="Arial" w:eastAsia="Arial" w:hAnsi="Arial"/>
          <w:b w:val="1"/>
          <w:i w:val="0"/>
          <w:smallCaps w:val="0"/>
          <w:strike w:val="0"/>
          <w:color w:val="0000cc"/>
          <w:sz w:val="28"/>
          <w:szCs w:val="28"/>
          <w:u w:val="none"/>
          <w:shd w:fill="auto" w:val="clear"/>
          <w:vertAlign w:val="baseline"/>
        </w:rPr>
      </w:pPr>
      <w:r w:rsidDel="00000000" w:rsidR="00000000" w:rsidRPr="00000000">
        <w:rPr>
          <w:rFonts w:ascii="Arial" w:cs="Arial" w:eastAsia="Arial" w:hAnsi="Arial"/>
          <w:b w:val="1"/>
          <w:i w:val="0"/>
          <w:smallCaps w:val="0"/>
          <w:strike w:val="0"/>
          <w:color w:val="0000cc"/>
          <w:sz w:val="28"/>
          <w:szCs w:val="28"/>
          <w:u w:val="none"/>
          <w:shd w:fill="auto" w:val="clear"/>
          <w:vertAlign w:val="baseline"/>
          <w:rtl w:val="0"/>
        </w:rPr>
        <w:t xml:space="preserve">19 mai 2019 - RUN FOR EUROPE, 3</w:t>
      </w:r>
      <w:r w:rsidDel="00000000" w:rsidR="00000000" w:rsidRPr="00000000">
        <w:rPr>
          <w:rFonts w:ascii="Arial" w:cs="Arial" w:eastAsia="Arial" w:hAnsi="Arial"/>
          <w:b w:val="1"/>
          <w:i w:val="0"/>
          <w:smallCaps w:val="0"/>
          <w:strike w:val="0"/>
          <w:color w:val="0000cc"/>
          <w:sz w:val="30"/>
          <w:szCs w:val="30"/>
          <w:u w:val="none"/>
          <w:shd w:fill="auto" w:val="clear"/>
          <w:vertAlign w:val="superscript"/>
          <w:rtl w:val="0"/>
        </w:rPr>
        <w:t xml:space="preserve">è </w:t>
      </w:r>
      <w:r w:rsidDel="00000000" w:rsidR="00000000" w:rsidRPr="00000000">
        <w:rPr>
          <w:rFonts w:ascii="Arial" w:cs="Arial" w:eastAsia="Arial" w:hAnsi="Arial"/>
          <w:b w:val="1"/>
          <w:i w:val="0"/>
          <w:smallCaps w:val="0"/>
          <w:strike w:val="0"/>
          <w:color w:val="0000cc"/>
          <w:sz w:val="28"/>
          <w:szCs w:val="28"/>
          <w:u w:val="none"/>
          <w:shd w:fill="auto" w:val="clear"/>
          <w:vertAlign w:val="baseline"/>
          <w:rtl w:val="0"/>
        </w:rPr>
        <w:t xml:space="preserve">édition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700.8" w:line="276" w:lineRule="auto"/>
        <w:ind w:left="0" w:right="-403.1999999999993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Fort du succès des premières éditions, l’association Run for Europe organise une nouvelle fois sa course entre voisins français et allemands. La manifestation, dont le parcours traverse le Rhin, se veut à la fois sportive et festive pour rassembler un public nombreux allemand et français. La course aura lieu cette année une semaine avant les élections européennes. Notre objectif : faire parler de l’Europe positivement et rappeler à tous pourquoi nous devons défendre cette espace d’échanges et de paix.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24.000000000000057" w:right="7248.000000000001" w:firstLine="0"/>
        <w:jc w:val="left"/>
        <w:rPr>
          <w:rFonts w:ascii="Arial" w:cs="Arial" w:eastAsia="Arial" w:hAnsi="Arial"/>
          <w:b w:val="1"/>
          <w:i w:val="0"/>
          <w:smallCaps w:val="0"/>
          <w:strike w:val="0"/>
          <w:color w:val="0000cc"/>
          <w:sz w:val="22"/>
          <w:szCs w:val="22"/>
          <w:u w:val="none"/>
          <w:shd w:fill="auto" w:val="clear"/>
          <w:vertAlign w:val="baseline"/>
        </w:rPr>
      </w:pPr>
      <w:r w:rsidDel="00000000" w:rsidR="00000000" w:rsidRPr="00000000">
        <w:rPr>
          <w:rFonts w:ascii="Arial" w:cs="Arial" w:eastAsia="Arial" w:hAnsi="Arial"/>
          <w:b w:val="1"/>
          <w:i w:val="0"/>
          <w:smallCaps w:val="0"/>
          <w:strike w:val="0"/>
          <w:color w:val="0000cc"/>
          <w:sz w:val="22"/>
          <w:szCs w:val="22"/>
          <w:u w:val="none"/>
          <w:shd w:fill="auto" w:val="clear"/>
          <w:vertAlign w:val="baseline"/>
          <w:rtl w:val="0"/>
        </w:rPr>
        <w:t xml:space="preserve">Qui sommes-nous ?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143.999999999998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L’Association franco-allemande Run for Europe a été créée en 2017 en réaction à la situation internationale préoccupante : Brexit, succès des partis politiques nationalistes en Europe, montée du populisme en France. L’association rassemble des Alsaciens et des Fribourgeois dynamiques qui partagent des moments sportifs... mais aussi et surtout des valeurs humaines et européennes. Cette course entre voisins est un moment festif, accessible à tous joggeurs et marcheurs, car non compétitive. Run for Europe est un événement en soutien à l’Europe, qui, malgré ses défauts, nous assure la paix et une certaine prospérité depuis 60 ans. Plus d’infos sur http://run-for-europe.eu/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4.000000000000057" w:right="4800.000000000001" w:firstLine="0"/>
        <w:jc w:val="left"/>
        <w:rPr>
          <w:rFonts w:ascii="Arial" w:cs="Arial" w:eastAsia="Arial" w:hAnsi="Arial"/>
          <w:b w:val="1"/>
          <w:i w:val="0"/>
          <w:smallCaps w:val="0"/>
          <w:strike w:val="0"/>
          <w:color w:val="0000cc"/>
          <w:sz w:val="22"/>
          <w:szCs w:val="22"/>
          <w:u w:val="none"/>
          <w:shd w:fill="auto" w:val="clear"/>
          <w:vertAlign w:val="baseline"/>
        </w:rPr>
      </w:pPr>
      <w:r w:rsidDel="00000000" w:rsidR="00000000" w:rsidRPr="00000000">
        <w:rPr>
          <w:rFonts w:ascii="Arial" w:cs="Arial" w:eastAsia="Arial" w:hAnsi="Arial"/>
          <w:b w:val="1"/>
          <w:i w:val="0"/>
          <w:smallCaps w:val="0"/>
          <w:strike w:val="0"/>
          <w:color w:val="0000cc"/>
          <w:sz w:val="22"/>
          <w:szCs w:val="22"/>
          <w:u w:val="none"/>
          <w:shd w:fill="auto" w:val="clear"/>
          <w:vertAlign w:val="baseline"/>
          <w:rtl w:val="0"/>
        </w:rPr>
        <w:t xml:space="preserve">Dimanche 19 mai : une journée exceptionnelle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4.000000000000057" w:right="-326.399999999998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échanges franco-allemands et l’envie d’Europe sont les invités d’honneur de Run for Europe 2019.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 programme du 19 mai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non compétitive pour joggeurs et marcheurs, restauration et buvette, forum d’engagement politique, musique etc. ... pour une belle journée d’interactions à l’écoute des uns des autres, un moment de partage en famille ou entre amis.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4.000000000000057" w:right="-403.1999999999993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Départ de l’événement à 11.00, à la Marktplatz à Breisach am Rhein en Allemagne (la ville est également appelée Vieux Brisach en français ). Les coureurs effectueront une boucle de 7km, en traversant le Rhin pour atteindre la rive côté français. - Après la course, possibilité de se changer et de se restaurer. Nous organiserons également un lâcher de colombes, symbole de paix qui ravira petits et grands. - A 13.00, nous inviterons une dizaine de candidats aux élections européennes pour définir leur attachement à l’Europe, le tout entrecoupé de moments festifs et musicaux.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4.000000000000057" w:right="5.669291338583093" w:firstLine="0"/>
        <w:jc w:val="left"/>
        <w:rPr>
          <w:rFonts w:ascii="Arial" w:cs="Arial" w:eastAsia="Arial" w:hAnsi="Arial"/>
          <w:b w:val="1"/>
          <w:i w:val="0"/>
          <w:smallCaps w:val="0"/>
          <w:strike w:val="0"/>
          <w:color w:val="0000cc"/>
          <w:sz w:val="22"/>
          <w:szCs w:val="22"/>
          <w:u w:val="none"/>
          <w:shd w:fill="auto" w:val="clear"/>
          <w:vertAlign w:val="baseline"/>
        </w:rPr>
      </w:pPr>
      <w:r w:rsidDel="00000000" w:rsidR="00000000" w:rsidRPr="00000000">
        <w:rPr>
          <w:rFonts w:ascii="Arial" w:cs="Arial" w:eastAsia="Arial" w:hAnsi="Arial"/>
          <w:b w:val="1"/>
          <w:i w:val="0"/>
          <w:smallCaps w:val="0"/>
          <w:strike w:val="0"/>
          <w:color w:val="0000cc"/>
          <w:sz w:val="22"/>
          <w:szCs w:val="22"/>
          <w:u w:val="none"/>
          <w:shd w:fill="auto" w:val="clear"/>
          <w:vertAlign w:val="baseline"/>
          <w:rtl w:val="0"/>
        </w:rPr>
        <w:t xml:space="preserve">Dimanche 26 mai : les élections</w:t>
      </w:r>
      <w:r w:rsidDel="00000000" w:rsidR="00000000" w:rsidRPr="00000000">
        <w:rPr>
          <w:b w:val="1"/>
          <w:color w:val="0000cc"/>
          <w:rtl w:val="0"/>
        </w:rPr>
        <w:t xml:space="preserve"> </w:t>
      </w:r>
      <w:r w:rsidDel="00000000" w:rsidR="00000000" w:rsidRPr="00000000">
        <w:rPr>
          <w:rFonts w:ascii="Arial" w:cs="Arial" w:eastAsia="Arial" w:hAnsi="Arial"/>
          <w:b w:val="1"/>
          <w:i w:val="0"/>
          <w:smallCaps w:val="0"/>
          <w:strike w:val="0"/>
          <w:color w:val="0000cc"/>
          <w:sz w:val="22"/>
          <w:szCs w:val="22"/>
          <w:u w:val="none"/>
          <w:shd w:fill="auto" w:val="clear"/>
          <w:vertAlign w:val="baseline"/>
          <w:rtl w:val="0"/>
        </w:rPr>
        <w:t xml:space="preserve">européennes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4.000000000000057" w:right="-436.7999999999983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Cette course est un mouvement pour mettre en avant l’Europe par ses plus beaux aspects : traverser ensemble des ponts construits entre des nations autrefois en guerre, que l’on peut aujourd’hui franchir librement et en toute amitié ! Cette 3</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ème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année est une édition importante pour nous, notre objectif étant de mobiliser les citoyens pour l’Europe, nous savons que les élections européennes sont une échéance clé pour la construction, reconstruction de cette Europe que nous défendons. Le 19 mai 2019, nous porterons donc tous ensemble un message positif citoyen et rassembleur afin de motiver un maximum de personnes à se prononcer et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exercer leur droit de vote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4.000000000000057" w:right="1032.00000000000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PRESSE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Run For Europe - Sophie FRANTZ / 06 64 09 85 33 / sofrantz@yahoo.fr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713.6000000000001" w:right="499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https://run-for-europe.eu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